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B" w:rsidRPr="0043191C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 w:rsidRPr="0043191C">
        <w:rPr>
          <w:rFonts w:ascii="Times New Roman" w:hAnsi="Times New Roman" w:cs="Times New Roman"/>
          <w:b/>
          <w:sz w:val="24"/>
          <w:szCs w:val="24"/>
        </w:rPr>
        <w:t>Мониторинг р</w:t>
      </w:r>
      <w:r w:rsidR="006D3E05" w:rsidRPr="0043191C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43191C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431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43191C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43191C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1C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B11F47" w:rsidRPr="0043191C">
        <w:rPr>
          <w:rFonts w:ascii="Times New Roman" w:hAnsi="Times New Roman" w:cs="Times New Roman"/>
          <w:b/>
          <w:sz w:val="24"/>
          <w:szCs w:val="24"/>
        </w:rPr>
        <w:t>ОО</w:t>
      </w:r>
      <w:r w:rsidR="00543C37" w:rsidRPr="00431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91C" w:rsidRPr="0043191C">
        <w:rPr>
          <w:rFonts w:ascii="Times New Roman" w:hAnsi="Times New Roman" w:cs="Times New Roman"/>
          <w:b/>
          <w:sz w:val="24"/>
          <w:szCs w:val="24"/>
        </w:rPr>
        <w:t>МАОУ школа-интернат № 1</w:t>
      </w:r>
      <w:r w:rsidR="0073056E" w:rsidRPr="0043191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543C37" w:rsidRPr="0043191C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543C37" w:rsidRPr="0043191C">
        <w:rPr>
          <w:rFonts w:ascii="Times New Roman" w:hAnsi="Times New Roman" w:cs="Times New Roman"/>
          <w:b/>
          <w:sz w:val="24"/>
          <w:szCs w:val="24"/>
        </w:rPr>
        <w:t>.</w:t>
      </w:r>
      <w:r w:rsidRPr="0043191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3191C">
        <w:rPr>
          <w:rFonts w:ascii="Times New Roman" w:hAnsi="Times New Roman" w:cs="Times New Roman"/>
          <w:b/>
          <w:sz w:val="24"/>
          <w:szCs w:val="24"/>
        </w:rPr>
        <w:t>расноярска</w:t>
      </w:r>
    </w:p>
    <w:p w:rsidR="00B236B1" w:rsidRPr="006E1014" w:rsidRDefault="00543C37" w:rsidP="00645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358"/>
        <w:gridCol w:w="2693"/>
      </w:tblGrid>
      <w:tr w:rsidR="0064587E" w:rsidRPr="006E1014" w:rsidTr="0064587E">
        <w:trPr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раздела "Наставничество" на сайте ОО (ссылка)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" w:history="1">
              <w:r w:rsidRPr="00FB43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https://sch-int1-krsk.gosuslugi.ru/pedagogam-i-sotrudnikam/nastavnichestvo/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587E" w:rsidRPr="006E1014" w:rsidTr="00142403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Приказа о внедрении целевой модели наставничества в ОО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r w:rsidRPr="00FB43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https://sch-int1-krsk.gosuslugi.ru/svedeniya-ob-obrazovatelnoy-organizatsii/dokumenty/nastavnichestvo/nastavnichestvo_121.html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587E" w:rsidRPr="006E1014" w:rsidTr="00142403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Положения о системе наставничества педагогических работников и обучающихся в образовательной организации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FB43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https://sch-int1-krsk.gosuslugi.ru/svedeniya-ob-obrazovatelnoy-organizatsii/dokumenty/nastavnichestvo/nastavnichestvo_122.html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587E" w:rsidRPr="006E1014" w:rsidTr="00142403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Плана мероприятий (дорожная карта) внедрения целевой модели наставничества педагогических работников и обучающихся образовательных организаций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FB43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https://sch-int1-krsk.gosuslugi.ru/svedeniya-ob-obrazovatelnoy-organizatsii/dokumenty/nastavnichestvo/nastavnichestvo_567.html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587E" w:rsidRPr="006E1014" w:rsidTr="00142403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Программы наставничества образовательной организации (ссылка)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FB43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https://sch-int1-krsk.gosuslugi.ru/netcat_files/243/3026/tselevaya_model_nastavnichestva_Uchenik_uchenik.pdf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587E" w:rsidRPr="006E1014" w:rsidTr="00142403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Приказ</w:t>
            </w:r>
            <w:proofErr w:type="gramStart"/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о назначении куратора(</w:t>
            </w:r>
            <w:proofErr w:type="spellStart"/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внедрения и реализации целевой модели наставничества педагогических работников и обучающихся образовательных организаций в образовательной организации (приказ о назначении)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FB43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https://sch-int1-krsk.gosuslugi.ru/netcat_files/243/3026/Ob_organizatsii_raboty_po_nastavnichestvu_v_2024_2025_uch.gg.pdf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587E" w:rsidRPr="006E1014" w:rsidTr="00142403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нормативного документа о материальном поощрении наставников в МОУ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Pr="00FB43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https://sch-int1-krsk.gosuslugi.ru/netcat_files/243/3026/Scanitto_2023_12_21_002.jpg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587E" w:rsidRPr="006E1014" w:rsidTr="00142403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базы наставников и наставляемых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Pr="00FB43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https://sch-int1-krsk.gosuslugi.ru/pedagogam-i-sotrudnikam/nastavnichestvo/?cur_cc=3664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587E" w:rsidRPr="006E1014" w:rsidTr="00142403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</w:t>
            </w:r>
            <w:proofErr w:type="gramStart"/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з(</w:t>
            </w:r>
            <w:proofErr w:type="spellStart"/>
            <w:proofErr w:type="gramEnd"/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Pr="00FB43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https://sch-int1-krsk.gosuslugi.ru/svedeniya-ob-obrazovatelnoy-organizatsii/dokumenty/nastav</w:t>
              </w:r>
              <w:r w:rsidRPr="00FB43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nichestvo/nastavnichestvo_514.html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587E" w:rsidRPr="006E1014" w:rsidTr="00142403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наставнических пар/групп в соответствии с приказом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4587E" w:rsidRPr="006E1014" w:rsidTr="00142403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утвержденных персонализированных программ наставничества педагогических работников в МОУ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4587E" w:rsidRPr="006E1014" w:rsidTr="00142403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реализованных персонализированных программ наставничества педагогических работников 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4587E" w:rsidRPr="006E1014" w:rsidTr="00142403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Pr="00FB43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https://sch-int1-krsk.gosuslugi.ru/pedagogam-i-sotrudnikam/nastavnichestvo/?cur_cc=3664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587E" w:rsidRPr="006E1014" w:rsidTr="00142403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практик наставничества, реализуемых 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587E" w:rsidRPr="006E1014" w:rsidTr="00142403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практики наставничества/ Направленность практики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Личностный рост. Повышение самооценки, уверенности в себе и достижение профессиональных целей.</w:t>
            </w:r>
          </w:p>
        </w:tc>
      </w:tr>
      <w:tr w:rsidR="0064587E" w:rsidRPr="006E1014" w:rsidTr="00142403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документов по методическому обеспечению реализации наставничества в МОУ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Pr="00FB43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https://kimc.ms/pedagogam/shkola-molodogo-pedagoga/nastavnichestvo.php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587E" w:rsidRPr="006E1014" w:rsidTr="00142403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Аналитической справки по итогам внутреннего мониторинга реализации программы наставничества в 2024-2025 </w:t>
            </w:r>
            <w:proofErr w:type="spellStart"/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Pr="00FB43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https://sch-int1-krsk.gosuslugi.ru/pedagogam-i-sotrudnikam/nastavnichestvo/?cur_cc=3664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587E" w:rsidRPr="006E1014" w:rsidTr="00142403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Мониторинга реализация региональной целевой модели наставничества в МОУ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Pr="00FB43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https://sch-int1-krsk.gosuslugi.ru/pedagogam-i-sotrudnikam/nastavnichestvo/?cur_cc=3664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587E" w:rsidRPr="006E1014" w:rsidTr="00142403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педагогических работников МОУ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64587E" w:rsidRPr="006E1014" w:rsidTr="00142403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педагогов МОУ, вошедших в программы наставничества в роли наставника на 02.09.2024* 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наставника);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4587E" w:rsidRPr="006E1014" w:rsidTr="00142403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педагогов МОУ, вошедших в программы наставничества в роли наставника на 01.06.2025 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наставника);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4587E" w:rsidRPr="006E1014" w:rsidTr="00142403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587E" w:rsidRPr="006E1014" w:rsidTr="00142403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молодых педагогов в МОУ (с опытом работы от 0 до 3 лет) на 02.09.2024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4587E" w:rsidRPr="006E1014" w:rsidTr="00142403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педагогов - молодых специалистов (с опытом работы от 0 до 3 лет) МОУ, вошедших в программы наставничества в роли наставляемого на 02.09.2024 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 2) утверждена персонализированная программа для этого педагога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4587E" w:rsidRPr="006E1014" w:rsidTr="00142403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молодых педагогов в МОУ (с опытом работы от 0 до 3 лет)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587E" w:rsidRPr="00810216" w:rsidRDefault="0064587E" w:rsidP="00D50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471364" w:rsidRPr="006E1014" w:rsidRDefault="0064587E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2D9C"/>
    <w:rsid w:val="0002529C"/>
    <w:rsid w:val="00050BFD"/>
    <w:rsid w:val="000B0ED5"/>
    <w:rsid w:val="0010733F"/>
    <w:rsid w:val="00222888"/>
    <w:rsid w:val="00241285"/>
    <w:rsid w:val="0036761B"/>
    <w:rsid w:val="00412686"/>
    <w:rsid w:val="0043191C"/>
    <w:rsid w:val="00480BDF"/>
    <w:rsid w:val="00482D9C"/>
    <w:rsid w:val="00530EB1"/>
    <w:rsid w:val="005339AD"/>
    <w:rsid w:val="00543C37"/>
    <w:rsid w:val="00605670"/>
    <w:rsid w:val="0064587E"/>
    <w:rsid w:val="006B2652"/>
    <w:rsid w:val="006D13CB"/>
    <w:rsid w:val="006D3E05"/>
    <w:rsid w:val="006E1014"/>
    <w:rsid w:val="006E7017"/>
    <w:rsid w:val="0073056E"/>
    <w:rsid w:val="00734D1C"/>
    <w:rsid w:val="007366EE"/>
    <w:rsid w:val="00797801"/>
    <w:rsid w:val="00831F93"/>
    <w:rsid w:val="00886066"/>
    <w:rsid w:val="008E0316"/>
    <w:rsid w:val="009949FB"/>
    <w:rsid w:val="009A2AB5"/>
    <w:rsid w:val="009F42AB"/>
    <w:rsid w:val="00A011BB"/>
    <w:rsid w:val="00A928F1"/>
    <w:rsid w:val="00B11F47"/>
    <w:rsid w:val="00B236B1"/>
    <w:rsid w:val="00BB7A3C"/>
    <w:rsid w:val="00BE2CBE"/>
    <w:rsid w:val="00C603A8"/>
    <w:rsid w:val="00CB336E"/>
    <w:rsid w:val="00E11073"/>
    <w:rsid w:val="00F6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-int1-krsk.gosuslugi.ru/netcat_files/243/3026/tselevaya_model_nastavnichestva_Uchenik_uchenik.pdf" TargetMode="External"/><Relationship Id="rId13" Type="http://schemas.openxmlformats.org/officeDocument/2006/relationships/hyperlink" Target="https://sch-int1-krsk.gosuslugi.ru/pedagogam-i-sotrudnikam/nastavnichestvo/?cur_cc=366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h-int1-krsk.gosuslugi.ru/svedeniya-ob-obrazovatelnoy-organizatsii/dokumenty/nastavnichestvo/nastavnichestvo_567.html" TargetMode="External"/><Relationship Id="rId12" Type="http://schemas.openxmlformats.org/officeDocument/2006/relationships/hyperlink" Target="https://sch-int1-krsk.gosuslugi.ru/svedeniya-ob-obrazovatelnoy-organizatsii/dokumenty/nastavnichestvo/nastavnichestvo_514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ch-int1-krsk.gosuslugi.ru/pedagogam-i-sotrudnikam/nastavnichestvo/?cur_cc=3664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-int1-krsk.gosuslugi.ru/svedeniya-ob-obrazovatelnoy-organizatsii/dokumenty/nastavnichestvo/nastavnichestvo_122.html" TargetMode="External"/><Relationship Id="rId11" Type="http://schemas.openxmlformats.org/officeDocument/2006/relationships/hyperlink" Target="https://sch-int1-krsk.gosuslugi.ru/pedagogam-i-sotrudnikam/nastavnichestvo/?cur_cc=3664" TargetMode="External"/><Relationship Id="rId5" Type="http://schemas.openxmlformats.org/officeDocument/2006/relationships/hyperlink" Target="https://sch-int1-krsk.gosuslugi.ru/svedeniya-ob-obrazovatelnoy-organizatsii/dokumenty/nastavnichestvo/nastavnichestvo_121.html" TargetMode="External"/><Relationship Id="rId15" Type="http://schemas.openxmlformats.org/officeDocument/2006/relationships/hyperlink" Target="https://sch-int1-krsk.gosuslugi.ru/pedagogam-i-sotrudnikam/nastavnichestvo/?cur_cc=3664" TargetMode="External"/><Relationship Id="rId10" Type="http://schemas.openxmlformats.org/officeDocument/2006/relationships/hyperlink" Target="https://sch-int1-krsk.gosuslugi.ru/netcat_files/243/3026/Scanitto_2023_12_21_002.jpg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sch-int1-krsk.gosuslugi.ru/pedagogam-i-sotrudnikam/nastavnichestvo/" TargetMode="External"/><Relationship Id="rId9" Type="http://schemas.openxmlformats.org/officeDocument/2006/relationships/hyperlink" Target="https://sch-int1-krsk.gosuslugi.ru/netcat_files/243/3026/Ob_organizatsii_raboty_po_nastavnichestvu_v_2024_2025_uch.gg.pdf" TargetMode="External"/><Relationship Id="rId14" Type="http://schemas.openxmlformats.org/officeDocument/2006/relationships/hyperlink" Target="https://kimc.ms/pedagogam/shkola-molodogo-pedagoga/nastavnichestv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Величко</cp:lastModifiedBy>
  <cp:revision>10</cp:revision>
  <cp:lastPrinted>2024-05-17T04:16:00Z</cp:lastPrinted>
  <dcterms:created xsi:type="dcterms:W3CDTF">2024-04-27T07:02:00Z</dcterms:created>
  <dcterms:modified xsi:type="dcterms:W3CDTF">2025-06-04T04:12:00Z</dcterms:modified>
</cp:coreProperties>
</file>